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397CC" w14:textId="1DA622E5" w:rsidR="00156C5E" w:rsidRPr="00732207" w:rsidRDefault="00156C5E" w:rsidP="000E2119">
      <w:pPr>
        <w:pStyle w:val="ListParagraph"/>
        <w:suppressAutoHyphens/>
        <w:spacing w:after="0" w:line="240" w:lineRule="auto"/>
        <w:ind w:left="1440" w:firstLine="720"/>
        <w:jc w:val="both"/>
        <w:rPr>
          <w:rFonts w:ascii="Calibri" w:eastAsia="Times New Roman" w:hAnsi="Calibri" w:cs="Times New Roman"/>
          <w:bCs/>
          <w:color w:val="000000"/>
          <w:spacing w:val="-3"/>
          <w:sz w:val="28"/>
          <w:szCs w:val="28"/>
        </w:rPr>
      </w:pPr>
      <w:r w:rsidRPr="00732207">
        <w:rPr>
          <w:rFonts w:ascii="Calibri" w:eastAsia="Times New Roman" w:hAnsi="Calibri" w:cs="Times New Roman"/>
          <w:bCs/>
          <w:color w:val="000000"/>
          <w:spacing w:val="-3"/>
          <w:sz w:val="28"/>
          <w:szCs w:val="28"/>
        </w:rPr>
        <w:t xml:space="preserve">STONEBROOKE COMMONS </w:t>
      </w:r>
      <w:r w:rsidR="003B3D57" w:rsidRPr="00732207">
        <w:rPr>
          <w:rFonts w:ascii="Calibri" w:eastAsia="Times New Roman" w:hAnsi="Calibri" w:cs="Times New Roman"/>
          <w:bCs/>
          <w:color w:val="000000"/>
          <w:spacing w:val="-3"/>
          <w:sz w:val="28"/>
          <w:szCs w:val="28"/>
        </w:rPr>
        <w:t>PROPERTY</w:t>
      </w:r>
      <w:r w:rsidR="00323C4A" w:rsidRPr="00732207">
        <w:rPr>
          <w:rFonts w:ascii="Calibri" w:eastAsia="Times New Roman" w:hAnsi="Calibri" w:cs="Times New Roman"/>
          <w:bCs/>
          <w:color w:val="000000"/>
          <w:spacing w:val="-3"/>
          <w:sz w:val="28"/>
          <w:szCs w:val="28"/>
        </w:rPr>
        <w:t xml:space="preserve"> </w:t>
      </w:r>
      <w:r w:rsidRPr="00732207">
        <w:rPr>
          <w:rFonts w:ascii="Calibri" w:eastAsia="Times New Roman" w:hAnsi="Calibri" w:cs="Times New Roman"/>
          <w:bCs/>
          <w:color w:val="000000"/>
          <w:spacing w:val="-3"/>
          <w:sz w:val="28"/>
          <w:szCs w:val="28"/>
        </w:rPr>
        <w:t>OWNERS</w:t>
      </w:r>
      <w:r w:rsidR="00A32773" w:rsidRPr="00732207">
        <w:rPr>
          <w:rFonts w:ascii="Calibri" w:eastAsia="Times New Roman" w:hAnsi="Calibri" w:cs="Times New Roman"/>
          <w:bCs/>
          <w:color w:val="000000"/>
          <w:spacing w:val="-3"/>
          <w:sz w:val="28"/>
          <w:szCs w:val="28"/>
        </w:rPr>
        <w:t>’</w:t>
      </w:r>
      <w:r w:rsidRPr="00732207">
        <w:rPr>
          <w:rFonts w:ascii="Calibri" w:eastAsia="Times New Roman" w:hAnsi="Calibri" w:cs="Times New Roman"/>
          <w:bCs/>
          <w:color w:val="000000"/>
          <w:spacing w:val="-3"/>
          <w:sz w:val="28"/>
          <w:szCs w:val="28"/>
        </w:rPr>
        <w:t xml:space="preserve"> ASSOCIATION, INC.</w:t>
      </w:r>
    </w:p>
    <w:p w14:paraId="696DA74F" w14:textId="5F227ECA" w:rsidR="00EA108C" w:rsidRDefault="007B49A3" w:rsidP="00C93376">
      <w:pPr>
        <w:suppressAutoHyphens/>
        <w:spacing w:after="0" w:line="240" w:lineRule="auto"/>
        <w:jc w:val="center"/>
        <w:rPr>
          <w:rFonts w:ascii="Calibri" w:eastAsia="Times New Roman" w:hAnsi="Calibri" w:cs="Times New Roman"/>
          <w:b/>
          <w:color w:val="000000"/>
          <w:spacing w:val="-3"/>
          <w:sz w:val="28"/>
          <w:szCs w:val="28"/>
        </w:rPr>
      </w:pPr>
      <w:r>
        <w:rPr>
          <w:rFonts w:ascii="Calibri" w:eastAsia="Times New Roman" w:hAnsi="Calibri" w:cs="Times New Roman"/>
          <w:b/>
          <w:color w:val="000000"/>
          <w:spacing w:val="-3"/>
          <w:sz w:val="28"/>
          <w:szCs w:val="28"/>
        </w:rPr>
        <w:t>Minutes</w:t>
      </w:r>
    </w:p>
    <w:p w14:paraId="63EAE50B" w14:textId="15397F87" w:rsidR="00156C5E" w:rsidRPr="00156C5E" w:rsidRDefault="00B5138B" w:rsidP="008E406F">
      <w:pPr>
        <w:suppressAutoHyphens/>
        <w:spacing w:after="0" w:line="240" w:lineRule="auto"/>
        <w:jc w:val="center"/>
        <w:rPr>
          <w:rFonts w:ascii="Calibri" w:eastAsia="Times New Roman" w:hAnsi="Calibri" w:cs="Times New Roman"/>
          <w:b/>
          <w:color w:val="000000"/>
          <w:spacing w:val="-3"/>
          <w:sz w:val="28"/>
          <w:szCs w:val="28"/>
        </w:rPr>
      </w:pPr>
      <w:r>
        <w:rPr>
          <w:rFonts w:ascii="Calibri" w:eastAsia="Times New Roman" w:hAnsi="Calibri" w:cs="Times New Roman"/>
          <w:b/>
          <w:color w:val="000000"/>
          <w:spacing w:val="-3"/>
          <w:sz w:val="28"/>
          <w:szCs w:val="28"/>
        </w:rPr>
        <w:t xml:space="preserve"> 2026</w:t>
      </w:r>
      <w:r w:rsidR="00EA108C">
        <w:rPr>
          <w:rFonts w:ascii="Calibri" w:eastAsia="Times New Roman" w:hAnsi="Calibri" w:cs="Times New Roman"/>
          <w:b/>
          <w:color w:val="000000"/>
          <w:spacing w:val="-3"/>
          <w:sz w:val="28"/>
          <w:szCs w:val="28"/>
        </w:rPr>
        <w:t xml:space="preserve"> </w:t>
      </w:r>
      <w:r w:rsidR="003F2807">
        <w:rPr>
          <w:rFonts w:ascii="Calibri" w:eastAsia="Times New Roman" w:hAnsi="Calibri" w:cs="Times New Roman"/>
          <w:b/>
          <w:color w:val="000000"/>
          <w:spacing w:val="-3"/>
          <w:sz w:val="28"/>
          <w:szCs w:val="28"/>
        </w:rPr>
        <w:t>May 13</w:t>
      </w:r>
      <w:r w:rsidR="00EA108C">
        <w:rPr>
          <w:rFonts w:ascii="Calibri" w:eastAsia="Times New Roman" w:hAnsi="Calibri" w:cs="Times New Roman"/>
          <w:b/>
          <w:color w:val="000000"/>
          <w:spacing w:val="-3"/>
          <w:sz w:val="28"/>
          <w:szCs w:val="28"/>
        </w:rPr>
        <w:t>,</w:t>
      </w:r>
      <w:r w:rsidR="003F2807">
        <w:rPr>
          <w:rFonts w:ascii="Calibri" w:eastAsia="Times New Roman" w:hAnsi="Calibri" w:cs="Times New Roman"/>
          <w:b/>
          <w:color w:val="000000"/>
          <w:spacing w:val="-3"/>
          <w:sz w:val="28"/>
          <w:szCs w:val="28"/>
        </w:rPr>
        <w:t xml:space="preserve"> </w:t>
      </w:r>
      <w:r w:rsidR="00EA108C">
        <w:rPr>
          <w:rFonts w:ascii="Calibri" w:eastAsia="Times New Roman" w:hAnsi="Calibri" w:cs="Times New Roman"/>
          <w:b/>
          <w:color w:val="000000"/>
          <w:spacing w:val="-3"/>
          <w:sz w:val="28"/>
          <w:szCs w:val="28"/>
        </w:rPr>
        <w:t>2026</w:t>
      </w:r>
    </w:p>
    <w:p w14:paraId="514B40DA" w14:textId="77777777" w:rsidR="00156C5E" w:rsidRPr="00156C5E" w:rsidRDefault="00156C5E" w:rsidP="00000F4C">
      <w:pPr>
        <w:suppressAutoHyphens/>
        <w:spacing w:after="0" w:line="240" w:lineRule="auto"/>
        <w:jc w:val="center"/>
        <w:rPr>
          <w:rFonts w:eastAsia="Times New Roman" w:cs="Times New Roman"/>
          <w:b/>
          <w:color w:val="000000"/>
          <w:spacing w:val="-3"/>
          <w:sz w:val="28"/>
          <w:szCs w:val="28"/>
          <w:u w:val="single"/>
        </w:rPr>
      </w:pPr>
      <w:r w:rsidRPr="00156C5E">
        <w:rPr>
          <w:rFonts w:eastAsia="Times New Roman" w:cs="Arial"/>
          <w:b/>
          <w:color w:val="000000"/>
          <w:spacing w:val="4"/>
          <w:sz w:val="28"/>
          <w:szCs w:val="28"/>
        </w:rPr>
        <w:t xml:space="preserve">Location: </w:t>
      </w:r>
      <w:r w:rsidRPr="00156C5E">
        <w:rPr>
          <w:rFonts w:eastAsia="Times New Roman" w:cs="Arial"/>
          <w:b/>
          <w:i/>
          <w:color w:val="000000"/>
          <w:spacing w:val="4"/>
          <w:sz w:val="28"/>
          <w:szCs w:val="28"/>
        </w:rPr>
        <w:t>The</w:t>
      </w:r>
      <w:r w:rsidRPr="00156C5E">
        <w:rPr>
          <w:rFonts w:eastAsia="Times New Roman" w:cs="Arial"/>
          <w:b/>
          <w:i/>
          <w:color w:val="000000"/>
          <w:spacing w:val="10"/>
          <w:sz w:val="28"/>
          <w:szCs w:val="28"/>
        </w:rPr>
        <w:t xml:space="preserve"> Clubhouse</w:t>
      </w:r>
      <w:r w:rsidRPr="00156C5E">
        <w:rPr>
          <w:rFonts w:eastAsia="Times New Roman" w:cs="Arial"/>
          <w:b/>
          <w:color w:val="000000"/>
          <w:spacing w:val="10"/>
          <w:sz w:val="28"/>
          <w:szCs w:val="28"/>
        </w:rPr>
        <w:t>,</w:t>
      </w:r>
      <w:r w:rsidRPr="00156C5E">
        <w:rPr>
          <w:rFonts w:eastAsia="Times New Roman" w:cs="Arial"/>
          <w:color w:val="000000"/>
          <w:spacing w:val="10"/>
          <w:sz w:val="28"/>
          <w:szCs w:val="28"/>
        </w:rPr>
        <w:t xml:space="preserve"> </w:t>
      </w:r>
      <w:r w:rsidRPr="00156C5E">
        <w:rPr>
          <w:rFonts w:eastAsia="Times New Roman" w:cs="Arial"/>
          <w:b/>
          <w:color w:val="000000"/>
          <w:sz w:val="28"/>
          <w:szCs w:val="28"/>
        </w:rPr>
        <w:t>1910 Cottage Grove Way Cumming, Georgia 30040</w:t>
      </w:r>
    </w:p>
    <w:p w14:paraId="59C978F7" w14:textId="77777777" w:rsidR="00B27393" w:rsidRDefault="00B27393" w:rsidP="00AE4C1C">
      <w:pPr>
        <w:spacing w:after="0" w:line="240" w:lineRule="auto"/>
        <w:rPr>
          <w:rFonts w:ascii="Arial" w:eastAsia="Times New Roman" w:hAnsi="Arial" w:cs="Arial"/>
          <w:bCs/>
          <w:color w:val="000000"/>
          <w:sz w:val="24"/>
          <w:szCs w:val="24"/>
        </w:rPr>
      </w:pPr>
    </w:p>
    <w:p w14:paraId="312A1779" w14:textId="0118F415" w:rsidR="00AE4C1C" w:rsidRPr="00FE6FCF" w:rsidRDefault="00AE4C1C" w:rsidP="00AE4C1C">
      <w:pPr>
        <w:spacing w:after="0" w:line="240" w:lineRule="auto"/>
        <w:rPr>
          <w:rFonts w:ascii="Arial" w:eastAsia="Times New Roman" w:hAnsi="Arial" w:cs="Arial"/>
          <w:bCs/>
          <w:color w:val="000000"/>
          <w:sz w:val="24"/>
          <w:szCs w:val="24"/>
        </w:rPr>
      </w:pPr>
      <w:r w:rsidRPr="00FE6FCF">
        <w:rPr>
          <w:rFonts w:ascii="Arial" w:eastAsia="Times New Roman" w:hAnsi="Arial" w:cs="Arial"/>
          <w:bCs/>
          <w:color w:val="000000"/>
          <w:sz w:val="24"/>
          <w:szCs w:val="24"/>
        </w:rPr>
        <w:t xml:space="preserve">Carol Ulmer </w:t>
      </w:r>
      <w:r>
        <w:rPr>
          <w:rFonts w:ascii="Arial" w:eastAsia="Times New Roman" w:hAnsi="Arial" w:cs="Arial"/>
          <w:bCs/>
          <w:color w:val="000000"/>
          <w:sz w:val="24"/>
          <w:szCs w:val="24"/>
        </w:rPr>
        <w:t>–</w:t>
      </w:r>
      <w:r w:rsidRPr="00FE6FCF">
        <w:rPr>
          <w:rFonts w:ascii="Arial" w:eastAsia="Times New Roman" w:hAnsi="Arial" w:cs="Arial"/>
          <w:bCs/>
          <w:color w:val="000000"/>
          <w:sz w:val="24"/>
          <w:szCs w:val="24"/>
        </w:rPr>
        <w:t xml:space="preserve"> Presiden</w:t>
      </w:r>
      <w:r w:rsidR="00436CF5">
        <w:rPr>
          <w:rFonts w:ascii="Arial" w:eastAsia="Times New Roman" w:hAnsi="Arial" w:cs="Arial"/>
          <w:bCs/>
          <w:color w:val="000000"/>
          <w:sz w:val="24"/>
          <w:szCs w:val="24"/>
        </w:rPr>
        <w:t>t-present</w:t>
      </w:r>
    </w:p>
    <w:p w14:paraId="36D34D95" w14:textId="2E6280EC" w:rsidR="00AE4C1C" w:rsidRDefault="00AE4C1C" w:rsidP="00AE4C1C">
      <w:pPr>
        <w:spacing w:after="0" w:line="240" w:lineRule="auto"/>
        <w:rPr>
          <w:rFonts w:ascii="Arial" w:eastAsia="Times New Roman" w:hAnsi="Arial" w:cs="Arial"/>
          <w:bCs/>
          <w:color w:val="000000"/>
          <w:sz w:val="24"/>
          <w:szCs w:val="24"/>
        </w:rPr>
      </w:pPr>
      <w:r w:rsidRPr="00FE6FCF">
        <w:rPr>
          <w:rFonts w:ascii="Arial" w:eastAsia="Times New Roman" w:hAnsi="Arial" w:cs="Arial"/>
          <w:bCs/>
          <w:color w:val="000000"/>
          <w:sz w:val="24"/>
          <w:szCs w:val="24"/>
        </w:rPr>
        <w:t>Joe Brown – Vice President</w:t>
      </w:r>
      <w:r w:rsidR="00436CF5">
        <w:rPr>
          <w:rFonts w:ascii="Arial" w:eastAsia="Times New Roman" w:hAnsi="Arial" w:cs="Arial"/>
          <w:bCs/>
          <w:color w:val="000000"/>
          <w:sz w:val="24"/>
          <w:szCs w:val="24"/>
        </w:rPr>
        <w:t>-absent</w:t>
      </w:r>
    </w:p>
    <w:p w14:paraId="635411B0" w14:textId="40729F9D" w:rsidR="00AE4C1C" w:rsidRDefault="00AE4C1C" w:rsidP="00AE4C1C">
      <w:pPr>
        <w:spacing w:after="0"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Judith Peters – Secretary</w:t>
      </w:r>
      <w:r w:rsidR="00436CF5">
        <w:rPr>
          <w:rFonts w:ascii="Arial" w:eastAsia="Times New Roman" w:hAnsi="Arial" w:cs="Arial"/>
          <w:bCs/>
          <w:color w:val="000000"/>
          <w:sz w:val="24"/>
          <w:szCs w:val="24"/>
        </w:rPr>
        <w:t>-present</w:t>
      </w:r>
    </w:p>
    <w:p w14:paraId="2B376E7F" w14:textId="2D4E0BDB" w:rsidR="00AE4C1C" w:rsidRDefault="00092FD1" w:rsidP="00AE4C1C">
      <w:pPr>
        <w:spacing w:after="0" w:line="240" w:lineRule="auto"/>
        <w:rPr>
          <w:rFonts w:ascii="Arial" w:eastAsia="Times New Roman" w:hAnsi="Arial" w:cs="Arial"/>
          <w:bCs/>
          <w:color w:val="000000"/>
          <w:sz w:val="24"/>
          <w:szCs w:val="24"/>
        </w:rPr>
      </w:pPr>
      <w:proofErr w:type="spellStart"/>
      <w:r>
        <w:rPr>
          <w:rFonts w:ascii="Arial" w:eastAsia="Times New Roman" w:hAnsi="Arial" w:cs="Arial"/>
          <w:bCs/>
          <w:color w:val="000000"/>
          <w:sz w:val="24"/>
          <w:szCs w:val="24"/>
        </w:rPr>
        <w:t>Enisa</w:t>
      </w:r>
      <w:proofErr w:type="spellEnd"/>
      <w:r>
        <w:rPr>
          <w:rFonts w:ascii="Arial" w:eastAsia="Times New Roman" w:hAnsi="Arial" w:cs="Arial"/>
          <w:bCs/>
          <w:color w:val="000000"/>
          <w:sz w:val="24"/>
          <w:szCs w:val="24"/>
        </w:rPr>
        <w:t xml:space="preserve"> Nal</w:t>
      </w:r>
      <w:r w:rsidR="005273B6">
        <w:rPr>
          <w:rFonts w:ascii="Arial" w:eastAsia="Times New Roman" w:hAnsi="Arial" w:cs="Arial"/>
          <w:bCs/>
          <w:color w:val="000000"/>
          <w:sz w:val="24"/>
          <w:szCs w:val="24"/>
        </w:rPr>
        <w:t>ic</w:t>
      </w:r>
      <w:r w:rsidR="00AE4C1C">
        <w:rPr>
          <w:rFonts w:ascii="Arial" w:eastAsia="Times New Roman" w:hAnsi="Arial" w:cs="Arial"/>
          <w:bCs/>
          <w:color w:val="000000"/>
          <w:sz w:val="24"/>
          <w:szCs w:val="24"/>
        </w:rPr>
        <w:t xml:space="preserve"> – </w:t>
      </w:r>
      <w:r w:rsidR="00F26640">
        <w:rPr>
          <w:rFonts w:ascii="Arial" w:eastAsia="Times New Roman" w:hAnsi="Arial" w:cs="Arial"/>
          <w:bCs/>
          <w:color w:val="000000"/>
          <w:sz w:val="24"/>
          <w:szCs w:val="24"/>
        </w:rPr>
        <w:t>Member at Large</w:t>
      </w:r>
      <w:r w:rsidR="00436CF5">
        <w:rPr>
          <w:rFonts w:ascii="Arial" w:eastAsia="Times New Roman" w:hAnsi="Arial" w:cs="Arial"/>
          <w:bCs/>
          <w:color w:val="000000"/>
          <w:sz w:val="24"/>
          <w:szCs w:val="24"/>
        </w:rPr>
        <w:t>-present</w:t>
      </w:r>
    </w:p>
    <w:p w14:paraId="1B02C4DC" w14:textId="469A30DD" w:rsidR="00AE4C1C" w:rsidRDefault="00195E6A" w:rsidP="00AE4C1C">
      <w:pPr>
        <w:spacing w:after="0" w:line="240" w:lineRule="auto"/>
        <w:rPr>
          <w:rFonts w:ascii="Arial" w:eastAsia="Times New Roman" w:hAnsi="Arial" w:cs="Arial"/>
          <w:bCs/>
          <w:color w:val="000000"/>
          <w:sz w:val="24"/>
          <w:szCs w:val="24"/>
        </w:rPr>
      </w:pPr>
      <w:bookmarkStart w:id="0" w:name="_Hlk117156220"/>
      <w:r>
        <w:rPr>
          <w:rFonts w:ascii="Calibri" w:eastAsia="Times New Roman" w:hAnsi="Calibri" w:cs="Times New Roman"/>
          <w:snapToGrid w:val="0"/>
          <w:color w:val="000000"/>
          <w:spacing w:val="-3"/>
          <w:sz w:val="28"/>
          <w:szCs w:val="28"/>
        </w:rPr>
        <w:t>Bala Guruswamy</w:t>
      </w:r>
      <w:bookmarkEnd w:id="0"/>
      <w:r w:rsidR="00AE4C1C">
        <w:rPr>
          <w:rFonts w:ascii="Arial" w:eastAsia="Times New Roman" w:hAnsi="Arial" w:cs="Arial"/>
          <w:bCs/>
          <w:color w:val="000000"/>
          <w:sz w:val="24"/>
          <w:szCs w:val="24"/>
        </w:rPr>
        <w:t xml:space="preserve"> – Member at Large</w:t>
      </w:r>
      <w:r w:rsidR="00436CF5">
        <w:rPr>
          <w:rFonts w:ascii="Arial" w:eastAsia="Times New Roman" w:hAnsi="Arial" w:cs="Arial"/>
          <w:bCs/>
          <w:color w:val="000000"/>
          <w:sz w:val="24"/>
          <w:szCs w:val="24"/>
        </w:rPr>
        <w:t>-present</w:t>
      </w:r>
    </w:p>
    <w:p w14:paraId="64318FB7" w14:textId="77777777" w:rsidR="00EF0A6E" w:rsidRPr="00343266" w:rsidRDefault="00EF0A6E" w:rsidP="00AE4C1C">
      <w:pPr>
        <w:spacing w:after="0" w:line="240" w:lineRule="auto"/>
        <w:rPr>
          <w:rFonts w:ascii="Arial" w:eastAsia="Times New Roman" w:hAnsi="Arial" w:cs="Arial"/>
          <w:b/>
          <w:color w:val="000000"/>
          <w:sz w:val="24"/>
          <w:szCs w:val="24"/>
        </w:rPr>
      </w:pPr>
    </w:p>
    <w:p w14:paraId="12872A9A" w14:textId="3EC05EE7" w:rsidR="00AE4C1C" w:rsidRPr="00436CF5" w:rsidRDefault="00AE4C1C" w:rsidP="00AE4C1C">
      <w:pPr>
        <w:spacing w:after="0" w:line="240" w:lineRule="auto"/>
        <w:rPr>
          <w:rFonts w:ascii="Arial" w:eastAsia="Times New Roman" w:hAnsi="Arial" w:cs="Arial"/>
          <w:bCs/>
          <w:color w:val="000000"/>
          <w:sz w:val="24"/>
          <w:szCs w:val="24"/>
        </w:rPr>
      </w:pPr>
      <w:r w:rsidRPr="0008044D">
        <w:rPr>
          <w:rFonts w:ascii="Arial Black" w:eastAsia="Times New Roman" w:hAnsi="Arial Black" w:cs="Calibri"/>
          <w:b/>
          <w:color w:val="000000"/>
          <w:sz w:val="24"/>
          <w:szCs w:val="24"/>
        </w:rPr>
        <w:t>Call To Order</w:t>
      </w:r>
      <w:r>
        <w:rPr>
          <w:rFonts w:ascii="Arial Black" w:eastAsia="Times New Roman" w:hAnsi="Arial Black" w:cs="Calibri"/>
          <w:b/>
          <w:color w:val="000000"/>
          <w:sz w:val="24"/>
          <w:szCs w:val="24"/>
        </w:rPr>
        <w:t>-</w:t>
      </w:r>
      <w:r w:rsidR="003B3D57">
        <w:rPr>
          <w:rFonts w:ascii="Arial Black" w:eastAsia="Times New Roman" w:hAnsi="Arial Black" w:cs="Calibri"/>
          <w:b/>
          <w:color w:val="000000"/>
          <w:sz w:val="24"/>
          <w:szCs w:val="24"/>
        </w:rPr>
        <w:t xml:space="preserve"> </w:t>
      </w:r>
      <w:r w:rsidR="00436CF5">
        <w:rPr>
          <w:rFonts w:ascii="Arial" w:eastAsia="Times New Roman" w:hAnsi="Arial" w:cs="Arial"/>
          <w:bCs/>
          <w:color w:val="000000"/>
          <w:sz w:val="24"/>
          <w:szCs w:val="24"/>
        </w:rPr>
        <w:t>6pm</w:t>
      </w:r>
    </w:p>
    <w:p w14:paraId="667A1196" w14:textId="72B1A45A" w:rsidR="00AE4C1C" w:rsidRPr="0008044D" w:rsidRDefault="00AE4C1C" w:rsidP="00AE4C1C">
      <w:pPr>
        <w:spacing w:after="0" w:line="240" w:lineRule="auto"/>
        <w:rPr>
          <w:rFonts w:ascii="Arial Black" w:eastAsia="Times New Roman" w:hAnsi="Arial Black" w:cs="Times New Roman"/>
          <w:b/>
          <w:sz w:val="24"/>
          <w:szCs w:val="24"/>
        </w:rPr>
      </w:pPr>
      <w:r w:rsidRPr="0008044D">
        <w:rPr>
          <w:rFonts w:ascii="Arial Black" w:eastAsia="Times New Roman" w:hAnsi="Arial Black" w:cs="Calibri"/>
          <w:b/>
          <w:color w:val="000000"/>
          <w:sz w:val="24"/>
          <w:szCs w:val="24"/>
        </w:rPr>
        <w:t xml:space="preserve">Roll Call/Quorum </w:t>
      </w:r>
      <w:r w:rsidR="003B3D57" w:rsidRPr="003B3D57">
        <w:rPr>
          <w:rFonts w:ascii="Arial" w:eastAsia="Times New Roman" w:hAnsi="Arial" w:cs="Arial"/>
          <w:bCs/>
          <w:color w:val="000000"/>
          <w:sz w:val="24"/>
          <w:szCs w:val="24"/>
        </w:rPr>
        <w:t>-</w:t>
      </w:r>
      <w:r w:rsidR="00436CF5">
        <w:rPr>
          <w:rFonts w:ascii="Arial" w:eastAsia="Times New Roman" w:hAnsi="Arial" w:cs="Arial"/>
          <w:bCs/>
          <w:color w:val="000000"/>
          <w:sz w:val="24"/>
          <w:szCs w:val="24"/>
        </w:rPr>
        <w:t>see above roll call</w:t>
      </w:r>
    </w:p>
    <w:p w14:paraId="740197CF" w14:textId="642B3F93" w:rsidR="00AE4C1C" w:rsidRPr="00436CF5" w:rsidRDefault="00AE4C1C" w:rsidP="00AE4C1C">
      <w:pPr>
        <w:spacing w:after="0" w:line="240" w:lineRule="auto"/>
        <w:rPr>
          <w:rFonts w:ascii="Arial" w:eastAsia="Times New Roman" w:hAnsi="Arial" w:cs="Arial"/>
          <w:bCs/>
          <w:color w:val="000000"/>
          <w:sz w:val="24"/>
          <w:szCs w:val="24"/>
        </w:rPr>
      </w:pPr>
      <w:r w:rsidRPr="0008044D">
        <w:rPr>
          <w:rFonts w:ascii="Arial Black" w:eastAsia="Times New Roman" w:hAnsi="Arial Black" w:cs="Calibri"/>
          <w:b/>
          <w:color w:val="000000"/>
          <w:sz w:val="24"/>
          <w:szCs w:val="24"/>
        </w:rPr>
        <w:t>App</w:t>
      </w:r>
      <w:r>
        <w:rPr>
          <w:rFonts w:ascii="Arial Black" w:eastAsia="Times New Roman" w:hAnsi="Arial Black" w:cs="Calibri"/>
          <w:b/>
          <w:color w:val="000000"/>
          <w:sz w:val="24"/>
          <w:szCs w:val="24"/>
        </w:rPr>
        <w:t>roval of Minutes-</w:t>
      </w:r>
      <w:r w:rsidR="00436CF5">
        <w:rPr>
          <w:rFonts w:ascii="Arial" w:eastAsia="Times New Roman" w:hAnsi="Arial" w:cs="Arial"/>
          <w:bCs/>
          <w:color w:val="000000"/>
          <w:sz w:val="24"/>
          <w:szCs w:val="24"/>
        </w:rPr>
        <w:t>approved</w:t>
      </w:r>
    </w:p>
    <w:p w14:paraId="7C29C4C0" w14:textId="29F91750" w:rsidR="00AE4C1C" w:rsidRDefault="00AE4C1C" w:rsidP="00AE4C1C">
      <w:pPr>
        <w:spacing w:after="0" w:line="240" w:lineRule="auto"/>
        <w:rPr>
          <w:rFonts w:ascii="Arial" w:eastAsia="Times New Roman" w:hAnsi="Arial" w:cs="Arial"/>
          <w:bCs/>
          <w:color w:val="000000"/>
          <w:sz w:val="24"/>
          <w:szCs w:val="24"/>
        </w:rPr>
      </w:pPr>
      <w:r>
        <w:rPr>
          <w:rFonts w:ascii="Arial Black" w:eastAsia="Times New Roman" w:hAnsi="Arial Black" w:cs="Calibri"/>
          <w:b/>
          <w:color w:val="000000"/>
          <w:sz w:val="24"/>
          <w:szCs w:val="24"/>
        </w:rPr>
        <w:t xml:space="preserve">Approve </w:t>
      </w:r>
      <w:r w:rsidRPr="0008044D">
        <w:rPr>
          <w:rFonts w:ascii="Arial Black" w:eastAsia="Times New Roman" w:hAnsi="Arial Black" w:cs="Calibri"/>
          <w:b/>
          <w:color w:val="000000"/>
          <w:sz w:val="24"/>
          <w:szCs w:val="24"/>
        </w:rPr>
        <w:t>Financial Report</w:t>
      </w:r>
      <w:r>
        <w:rPr>
          <w:rFonts w:ascii="Arial Black" w:eastAsia="Times New Roman" w:hAnsi="Arial Black" w:cs="Calibri"/>
          <w:b/>
          <w:color w:val="000000"/>
          <w:sz w:val="24"/>
          <w:szCs w:val="24"/>
        </w:rPr>
        <w:t>s including Aging</w:t>
      </w:r>
      <w:r>
        <w:rPr>
          <w:rFonts w:ascii="Arial Black" w:eastAsia="Times New Roman" w:hAnsi="Arial Black" w:cs="Calibri"/>
          <w:bCs/>
          <w:color w:val="000000"/>
          <w:sz w:val="24"/>
          <w:szCs w:val="24"/>
        </w:rPr>
        <w:t>-</w:t>
      </w:r>
      <w:r w:rsidR="00670EFA">
        <w:rPr>
          <w:rFonts w:ascii="Arial" w:eastAsia="Times New Roman" w:hAnsi="Arial" w:cs="Arial"/>
          <w:bCs/>
          <w:color w:val="000000"/>
          <w:sz w:val="24"/>
          <w:szCs w:val="24"/>
        </w:rPr>
        <w:t xml:space="preserve"> </w:t>
      </w:r>
      <w:r w:rsidR="00333626">
        <w:rPr>
          <w:rFonts w:ascii="Arial" w:eastAsia="Times New Roman" w:hAnsi="Arial" w:cs="Arial"/>
          <w:bCs/>
          <w:color w:val="000000"/>
          <w:sz w:val="24"/>
          <w:szCs w:val="24"/>
        </w:rPr>
        <w:t>March</w:t>
      </w:r>
      <w:r w:rsidR="00436CF5">
        <w:rPr>
          <w:rFonts w:ascii="Arial" w:eastAsia="Times New Roman" w:hAnsi="Arial" w:cs="Arial"/>
          <w:bCs/>
          <w:color w:val="000000"/>
          <w:sz w:val="24"/>
          <w:szCs w:val="24"/>
        </w:rPr>
        <w:t>-approved</w:t>
      </w:r>
    </w:p>
    <w:p w14:paraId="696DF0F5" w14:textId="090E3EEF" w:rsidR="00AE4C1C" w:rsidRPr="00436CF5" w:rsidRDefault="00AE4C1C" w:rsidP="00AE4C1C">
      <w:pPr>
        <w:spacing w:after="0" w:line="240" w:lineRule="auto"/>
        <w:rPr>
          <w:rFonts w:ascii="Arial" w:eastAsia="Times New Roman" w:hAnsi="Arial" w:cs="Arial"/>
          <w:bCs/>
          <w:sz w:val="24"/>
          <w:szCs w:val="24"/>
        </w:rPr>
      </w:pPr>
      <w:r w:rsidRPr="0008044D">
        <w:rPr>
          <w:rFonts w:ascii="Arial Black" w:eastAsia="Times New Roman" w:hAnsi="Arial Black" w:cs="Times New Roman"/>
          <w:b/>
          <w:sz w:val="24"/>
          <w:szCs w:val="24"/>
        </w:rPr>
        <w:t xml:space="preserve">ARC Request </w:t>
      </w:r>
      <w:r w:rsidR="00436CF5">
        <w:rPr>
          <w:rFonts w:ascii="Arial" w:eastAsia="Times New Roman" w:hAnsi="Arial" w:cs="Arial"/>
          <w:bCs/>
          <w:sz w:val="24"/>
          <w:szCs w:val="24"/>
        </w:rPr>
        <w:t>none</w:t>
      </w:r>
    </w:p>
    <w:p w14:paraId="3F2BA166" w14:textId="5077B13B" w:rsidR="00343266" w:rsidRDefault="00AE4C1C" w:rsidP="006657F2">
      <w:pPr>
        <w:spacing w:after="0" w:line="240" w:lineRule="auto"/>
        <w:rPr>
          <w:rFonts w:ascii="Arial" w:eastAsia="Times New Roman" w:hAnsi="Arial" w:cs="Arial"/>
          <w:bCs/>
          <w:color w:val="000000"/>
          <w:sz w:val="24"/>
          <w:szCs w:val="24"/>
        </w:rPr>
      </w:pPr>
      <w:r w:rsidRPr="0008044D">
        <w:rPr>
          <w:rFonts w:ascii="Arial Black" w:eastAsia="Times New Roman" w:hAnsi="Arial Black" w:cs="Calibri"/>
          <w:b/>
          <w:color w:val="000000"/>
          <w:sz w:val="24"/>
          <w:szCs w:val="24"/>
        </w:rPr>
        <w:t xml:space="preserve">Homeowner Forum (10 minutes) </w:t>
      </w:r>
      <w:r w:rsidR="003931D3">
        <w:rPr>
          <w:rFonts w:ascii="Arial" w:eastAsia="Times New Roman" w:hAnsi="Arial" w:cs="Arial"/>
          <w:bCs/>
          <w:color w:val="000000"/>
          <w:sz w:val="24"/>
          <w:szCs w:val="24"/>
        </w:rPr>
        <w:t xml:space="preserve">(definition: homeowners are allowed to speak at this time to express concerns they might have. They may stay for the agenda portion of the meeting, but they are </w:t>
      </w:r>
      <w:r w:rsidR="003931D3" w:rsidRPr="009C51AF">
        <w:rPr>
          <w:rFonts w:ascii="Arial" w:eastAsia="Times New Roman" w:hAnsi="Arial" w:cs="Arial"/>
          <w:b/>
          <w:color w:val="000000"/>
          <w:sz w:val="24"/>
          <w:szCs w:val="24"/>
        </w:rPr>
        <w:t>not allowed to contribute to the meeting</w:t>
      </w:r>
      <w:r w:rsidR="003931D3">
        <w:rPr>
          <w:rFonts w:ascii="Arial" w:eastAsia="Times New Roman" w:hAnsi="Arial" w:cs="Arial"/>
          <w:bCs/>
          <w:color w:val="000000"/>
          <w:sz w:val="24"/>
          <w:szCs w:val="24"/>
        </w:rPr>
        <w:t>. If any discussion needs to be in private, away from guests, it will be held at the Executive session at the end of the prepared agenda, after the homeowners have left.</w:t>
      </w:r>
    </w:p>
    <w:p w14:paraId="00CBA225" w14:textId="77777777" w:rsidR="00C93376" w:rsidRDefault="00C93376" w:rsidP="006657F2">
      <w:pPr>
        <w:spacing w:after="0" w:line="240" w:lineRule="auto"/>
        <w:rPr>
          <w:rFonts w:ascii="Arial" w:eastAsia="Times New Roman" w:hAnsi="Arial" w:cs="Arial"/>
          <w:bCs/>
          <w:color w:val="000000"/>
          <w:sz w:val="24"/>
          <w:szCs w:val="24"/>
        </w:rPr>
      </w:pPr>
    </w:p>
    <w:p w14:paraId="7C4CAC59" w14:textId="4D60644F" w:rsidR="00C93376" w:rsidRDefault="004F4193" w:rsidP="00C93376">
      <w:pPr>
        <w:spacing w:after="0" w:line="240" w:lineRule="auto"/>
        <w:jc w:val="center"/>
        <w:rPr>
          <w:rFonts w:ascii="Arial" w:eastAsia="Times New Roman" w:hAnsi="Arial" w:cs="Arial"/>
          <w:b/>
          <w:color w:val="000000"/>
          <w:sz w:val="24"/>
          <w:szCs w:val="24"/>
        </w:rPr>
      </w:pPr>
      <w:r>
        <w:rPr>
          <w:rFonts w:ascii="Arial" w:eastAsia="Times New Roman" w:hAnsi="Arial" w:cs="Arial"/>
          <w:b/>
          <w:color w:val="000000"/>
          <w:sz w:val="24"/>
          <w:szCs w:val="24"/>
        </w:rPr>
        <w:t>Minutes</w:t>
      </w:r>
    </w:p>
    <w:p w14:paraId="1108A05D" w14:textId="05F7BDB6" w:rsidR="00436CF5" w:rsidRPr="00555B1A" w:rsidRDefault="00436CF5" w:rsidP="00C93376">
      <w:pPr>
        <w:spacing w:after="0" w:line="240" w:lineRule="auto"/>
        <w:jc w:val="center"/>
        <w:rPr>
          <w:rFonts w:ascii="Arial" w:eastAsia="Times New Roman" w:hAnsi="Arial" w:cs="Arial"/>
          <w:b/>
          <w:color w:val="000000"/>
          <w:sz w:val="24"/>
          <w:szCs w:val="24"/>
        </w:rPr>
      </w:pPr>
      <w:r>
        <w:rPr>
          <w:rFonts w:ascii="Arial" w:eastAsia="Times New Roman" w:hAnsi="Arial" w:cs="Arial"/>
          <w:b/>
          <w:color w:val="000000"/>
          <w:sz w:val="24"/>
          <w:szCs w:val="24"/>
        </w:rPr>
        <w:t>Old News</w:t>
      </w:r>
    </w:p>
    <w:p w14:paraId="1DAABB73" w14:textId="4784A1EC" w:rsidR="00E36BD3" w:rsidRDefault="0057590F" w:rsidP="00C93376">
      <w:pPr>
        <w:spacing w:after="0" w:line="240" w:lineRule="auto"/>
        <w:jc w:val="center"/>
        <w:rPr>
          <w:rFonts w:ascii="Arial" w:eastAsia="Times New Roman" w:hAnsi="Arial" w:cs="Arial"/>
          <w:bCs/>
          <w:color w:val="000000"/>
          <w:sz w:val="24"/>
          <w:szCs w:val="24"/>
        </w:rPr>
      </w:pPr>
      <w:r>
        <w:rPr>
          <w:rFonts w:ascii="Arial" w:eastAsia="Times New Roman" w:hAnsi="Arial" w:cs="Arial"/>
          <w:bCs/>
          <w:color w:val="000000"/>
          <w:sz w:val="24"/>
          <w:szCs w:val="24"/>
        </w:rPr>
        <w:t xml:space="preserve"> </w:t>
      </w:r>
    </w:p>
    <w:p w14:paraId="0CFB07FD" w14:textId="7C68D0A8" w:rsidR="00555B1A" w:rsidRPr="007378C3" w:rsidRDefault="00333626" w:rsidP="007378C3">
      <w:pPr>
        <w:pStyle w:val="ListParagraph"/>
        <w:numPr>
          <w:ilvl w:val="0"/>
          <w:numId w:val="22"/>
        </w:numPr>
        <w:spacing w:after="0" w:line="240" w:lineRule="auto"/>
        <w:rPr>
          <w:rFonts w:ascii="Arial" w:eastAsia="Times New Roman" w:hAnsi="Arial" w:cs="Arial"/>
          <w:bCs/>
          <w:color w:val="000000"/>
          <w:sz w:val="24"/>
          <w:szCs w:val="24"/>
        </w:rPr>
      </w:pPr>
      <w:r w:rsidRPr="007378C3">
        <w:rPr>
          <w:rFonts w:ascii="Arial" w:eastAsia="Times New Roman" w:hAnsi="Arial" w:cs="Arial"/>
          <w:bCs/>
          <w:color w:val="000000"/>
          <w:sz w:val="24"/>
          <w:szCs w:val="24"/>
        </w:rPr>
        <w:t>Fence</w:t>
      </w:r>
      <w:r w:rsidR="00436CF5" w:rsidRPr="007378C3">
        <w:rPr>
          <w:rFonts w:ascii="Arial" w:eastAsia="Times New Roman" w:hAnsi="Arial" w:cs="Arial"/>
          <w:bCs/>
          <w:color w:val="000000"/>
          <w:sz w:val="24"/>
          <w:szCs w:val="24"/>
        </w:rPr>
        <w:t xml:space="preserve"> – The fence around the pool needs to be replaced/fixed since it has been hit multiple</w:t>
      </w:r>
      <w:r w:rsidR="00E017FA">
        <w:rPr>
          <w:rFonts w:ascii="Arial" w:eastAsia="Times New Roman" w:hAnsi="Arial" w:cs="Arial"/>
          <w:bCs/>
          <w:color w:val="000000"/>
          <w:sz w:val="24"/>
          <w:szCs w:val="24"/>
        </w:rPr>
        <w:t xml:space="preserve"> </w:t>
      </w:r>
      <w:r w:rsidR="00436CF5" w:rsidRPr="007378C3">
        <w:rPr>
          <w:rFonts w:ascii="Arial" w:eastAsia="Times New Roman" w:hAnsi="Arial" w:cs="Arial"/>
          <w:bCs/>
          <w:color w:val="000000"/>
          <w:sz w:val="24"/>
          <w:szCs w:val="24"/>
        </w:rPr>
        <w:t>times by cars backing out of the parking spaces. Joe is in charge of that.</w:t>
      </w:r>
    </w:p>
    <w:p w14:paraId="3B453009" w14:textId="77777777" w:rsidR="007378C3" w:rsidRPr="007378C3" w:rsidRDefault="007378C3" w:rsidP="007378C3">
      <w:pPr>
        <w:spacing w:after="0" w:line="240" w:lineRule="auto"/>
        <w:rPr>
          <w:rFonts w:ascii="Arial" w:eastAsia="Times New Roman" w:hAnsi="Arial" w:cs="Arial"/>
          <w:bCs/>
          <w:color w:val="000000"/>
          <w:sz w:val="24"/>
          <w:szCs w:val="24"/>
        </w:rPr>
      </w:pPr>
    </w:p>
    <w:p w14:paraId="5B5C0AF9" w14:textId="6334F304" w:rsidR="007378C3" w:rsidRPr="007378C3" w:rsidRDefault="007378C3" w:rsidP="007378C3">
      <w:pPr>
        <w:spacing w:after="0" w:line="240" w:lineRule="auto"/>
        <w:jc w:val="center"/>
        <w:rPr>
          <w:rFonts w:ascii="Arial" w:eastAsia="Times New Roman" w:hAnsi="Arial" w:cs="Arial"/>
          <w:b/>
          <w:color w:val="000000"/>
          <w:sz w:val="24"/>
          <w:szCs w:val="24"/>
        </w:rPr>
      </w:pPr>
      <w:r>
        <w:rPr>
          <w:rFonts w:ascii="Arial" w:eastAsia="Times New Roman" w:hAnsi="Arial" w:cs="Arial"/>
          <w:b/>
          <w:color w:val="000000"/>
          <w:sz w:val="24"/>
          <w:szCs w:val="24"/>
        </w:rPr>
        <w:t>New News</w:t>
      </w:r>
    </w:p>
    <w:p w14:paraId="2D126E01" w14:textId="2145BE75" w:rsidR="00333626" w:rsidRPr="007378C3" w:rsidRDefault="00333626" w:rsidP="007378C3">
      <w:pPr>
        <w:pStyle w:val="ListParagraph"/>
        <w:numPr>
          <w:ilvl w:val="0"/>
          <w:numId w:val="22"/>
        </w:numPr>
        <w:spacing w:after="0" w:line="240" w:lineRule="auto"/>
        <w:rPr>
          <w:rFonts w:ascii="Arial" w:eastAsia="Times New Roman" w:hAnsi="Arial" w:cs="Arial"/>
          <w:bCs/>
          <w:color w:val="000000"/>
          <w:sz w:val="24"/>
          <w:szCs w:val="24"/>
        </w:rPr>
      </w:pPr>
      <w:r w:rsidRPr="007378C3">
        <w:rPr>
          <w:rFonts w:ascii="Arial" w:eastAsia="Times New Roman" w:hAnsi="Arial" w:cs="Arial"/>
          <w:bCs/>
          <w:color w:val="000000"/>
          <w:sz w:val="24"/>
          <w:szCs w:val="24"/>
        </w:rPr>
        <w:t>New Call Box and Clubhouse syste</w:t>
      </w:r>
      <w:r w:rsidR="007378C3" w:rsidRPr="007378C3">
        <w:rPr>
          <w:rFonts w:ascii="Arial" w:eastAsia="Times New Roman" w:hAnsi="Arial" w:cs="Arial"/>
          <w:bCs/>
          <w:color w:val="000000"/>
          <w:sz w:val="24"/>
          <w:szCs w:val="24"/>
        </w:rPr>
        <w:t>m</w:t>
      </w:r>
    </w:p>
    <w:p w14:paraId="53D7EABF" w14:textId="57F6D5D1" w:rsidR="007378C3" w:rsidRDefault="007378C3" w:rsidP="00E017FA">
      <w:pPr>
        <w:spacing w:after="0" w:line="240" w:lineRule="auto"/>
        <w:rPr>
          <w:rFonts w:ascii="Arial" w:eastAsia="Times New Roman" w:hAnsi="Arial" w:cs="Arial"/>
          <w:bCs/>
          <w:color w:val="000000"/>
          <w:sz w:val="24"/>
          <w:szCs w:val="24"/>
        </w:rPr>
      </w:pPr>
      <w:r w:rsidRPr="007378C3">
        <w:rPr>
          <w:rFonts w:ascii="Arial" w:eastAsia="Times New Roman" w:hAnsi="Arial" w:cs="Arial"/>
          <w:bCs/>
          <w:color w:val="000000"/>
          <w:sz w:val="24"/>
          <w:szCs w:val="24"/>
        </w:rPr>
        <w:t>Our old entry system needs to be replaced and it is in the works.  Until that system is in place, the gate will remain open and a letter has been sent to all residents letting them know that is the case. It was also posted on Facebook.</w:t>
      </w:r>
    </w:p>
    <w:p w14:paraId="6F086BDC" w14:textId="77777777" w:rsidR="00E017FA" w:rsidRPr="007378C3" w:rsidRDefault="00E017FA" w:rsidP="00E017FA">
      <w:pPr>
        <w:spacing w:after="0" w:line="240" w:lineRule="auto"/>
        <w:rPr>
          <w:rFonts w:ascii="Arial" w:eastAsia="Times New Roman" w:hAnsi="Arial" w:cs="Arial"/>
          <w:bCs/>
          <w:color w:val="000000"/>
          <w:sz w:val="24"/>
          <w:szCs w:val="24"/>
        </w:rPr>
      </w:pPr>
    </w:p>
    <w:p w14:paraId="2A1E0284" w14:textId="4E135E57" w:rsidR="00333626" w:rsidRPr="007378C3" w:rsidRDefault="00333626" w:rsidP="007378C3">
      <w:pPr>
        <w:pStyle w:val="ListParagraph"/>
        <w:numPr>
          <w:ilvl w:val="0"/>
          <w:numId w:val="22"/>
        </w:numPr>
        <w:spacing w:after="0" w:line="240" w:lineRule="auto"/>
        <w:rPr>
          <w:rFonts w:ascii="Arial" w:eastAsia="Times New Roman" w:hAnsi="Arial" w:cs="Arial"/>
          <w:bCs/>
          <w:color w:val="000000"/>
          <w:sz w:val="24"/>
          <w:szCs w:val="24"/>
        </w:rPr>
      </w:pPr>
      <w:r w:rsidRPr="007378C3">
        <w:rPr>
          <w:rFonts w:ascii="Arial" w:eastAsia="Times New Roman" w:hAnsi="Arial" w:cs="Arial"/>
          <w:bCs/>
          <w:color w:val="000000"/>
          <w:sz w:val="24"/>
          <w:szCs w:val="24"/>
        </w:rPr>
        <w:t>3 New Security Cameras</w:t>
      </w:r>
    </w:p>
    <w:p w14:paraId="43FB9AF5" w14:textId="267F85C7" w:rsidR="007378C3" w:rsidRDefault="007378C3" w:rsidP="007378C3">
      <w:pPr>
        <w:spacing w:after="0" w:line="240" w:lineRule="auto"/>
        <w:rPr>
          <w:rFonts w:ascii="Arial" w:eastAsia="Times New Roman" w:hAnsi="Arial" w:cs="Arial"/>
          <w:bCs/>
          <w:color w:val="000000"/>
          <w:sz w:val="24"/>
          <w:szCs w:val="24"/>
        </w:rPr>
      </w:pPr>
      <w:r w:rsidRPr="007378C3">
        <w:rPr>
          <w:rFonts w:ascii="Arial" w:eastAsia="Times New Roman" w:hAnsi="Arial" w:cs="Arial"/>
          <w:bCs/>
          <w:color w:val="000000"/>
          <w:sz w:val="24"/>
          <w:szCs w:val="24"/>
        </w:rPr>
        <w:t>We are installing 3 wide view cameras that will cover the areas of the community that tend to generate a lot of our problems. This is for security for all.</w:t>
      </w:r>
    </w:p>
    <w:p w14:paraId="054CCE1A" w14:textId="77777777" w:rsidR="00E017FA" w:rsidRPr="007378C3" w:rsidRDefault="00E017FA" w:rsidP="007378C3">
      <w:pPr>
        <w:spacing w:after="0" w:line="240" w:lineRule="auto"/>
        <w:rPr>
          <w:rFonts w:ascii="Arial" w:eastAsia="Times New Roman" w:hAnsi="Arial" w:cs="Arial"/>
          <w:bCs/>
          <w:color w:val="000000"/>
          <w:sz w:val="24"/>
          <w:szCs w:val="24"/>
        </w:rPr>
      </w:pPr>
    </w:p>
    <w:p w14:paraId="086A59BA" w14:textId="418589B1" w:rsidR="00333626" w:rsidRPr="007378C3" w:rsidRDefault="00333626" w:rsidP="007378C3">
      <w:pPr>
        <w:pStyle w:val="ListParagraph"/>
        <w:numPr>
          <w:ilvl w:val="0"/>
          <w:numId w:val="22"/>
        </w:numPr>
        <w:spacing w:after="0" w:line="240" w:lineRule="auto"/>
        <w:rPr>
          <w:rFonts w:ascii="Arial" w:eastAsia="Times New Roman" w:hAnsi="Arial" w:cs="Arial"/>
          <w:bCs/>
          <w:color w:val="000000"/>
          <w:sz w:val="24"/>
          <w:szCs w:val="24"/>
        </w:rPr>
      </w:pPr>
      <w:r w:rsidRPr="007378C3">
        <w:rPr>
          <w:rFonts w:ascii="Arial" w:eastAsia="Times New Roman" w:hAnsi="Arial" w:cs="Arial"/>
          <w:bCs/>
          <w:color w:val="000000"/>
          <w:sz w:val="24"/>
          <w:szCs w:val="24"/>
        </w:rPr>
        <w:t>Summer Recess</w:t>
      </w:r>
    </w:p>
    <w:p w14:paraId="669393BE" w14:textId="377BF1EF" w:rsidR="007378C3" w:rsidRDefault="007378C3" w:rsidP="007378C3">
      <w:pPr>
        <w:spacing w:after="0" w:line="240" w:lineRule="auto"/>
        <w:rPr>
          <w:rFonts w:ascii="Arial" w:eastAsia="Times New Roman" w:hAnsi="Arial" w:cs="Arial"/>
          <w:bCs/>
          <w:color w:val="000000"/>
          <w:sz w:val="24"/>
          <w:szCs w:val="24"/>
        </w:rPr>
      </w:pPr>
      <w:r w:rsidRPr="007378C3">
        <w:rPr>
          <w:rFonts w:ascii="Arial" w:eastAsia="Times New Roman" w:hAnsi="Arial" w:cs="Arial"/>
          <w:bCs/>
          <w:color w:val="000000"/>
          <w:sz w:val="24"/>
          <w:szCs w:val="24"/>
        </w:rPr>
        <w:t>We will dispense with the summer Board meetings and they will resume in September, at the clubhouse, second Wednesday, 7 pm.</w:t>
      </w:r>
    </w:p>
    <w:p w14:paraId="776A370C" w14:textId="77777777" w:rsidR="00E017FA" w:rsidRPr="007378C3" w:rsidRDefault="00E017FA" w:rsidP="007378C3">
      <w:pPr>
        <w:spacing w:after="0" w:line="240" w:lineRule="auto"/>
        <w:rPr>
          <w:rFonts w:ascii="Arial" w:eastAsia="Times New Roman" w:hAnsi="Arial" w:cs="Arial"/>
          <w:bCs/>
          <w:color w:val="000000"/>
          <w:sz w:val="24"/>
          <w:szCs w:val="24"/>
        </w:rPr>
      </w:pPr>
    </w:p>
    <w:p w14:paraId="10D6F9A8" w14:textId="70E7CA31" w:rsidR="00333626" w:rsidRDefault="00333626" w:rsidP="007378C3">
      <w:pPr>
        <w:pStyle w:val="ListParagraph"/>
        <w:numPr>
          <w:ilvl w:val="0"/>
          <w:numId w:val="22"/>
        </w:numPr>
        <w:spacing w:after="0" w:line="240" w:lineRule="auto"/>
        <w:rPr>
          <w:rFonts w:ascii="Arial" w:eastAsia="Times New Roman" w:hAnsi="Arial" w:cs="Arial"/>
          <w:bCs/>
          <w:color w:val="000000"/>
          <w:sz w:val="24"/>
          <w:szCs w:val="24"/>
        </w:rPr>
      </w:pPr>
      <w:r w:rsidRPr="007378C3">
        <w:rPr>
          <w:rFonts w:ascii="Arial" w:eastAsia="Times New Roman" w:hAnsi="Arial" w:cs="Arial"/>
          <w:bCs/>
          <w:color w:val="000000"/>
          <w:sz w:val="24"/>
          <w:szCs w:val="24"/>
        </w:rPr>
        <w:lastRenderedPageBreak/>
        <w:t>Ice Cream Event</w:t>
      </w:r>
    </w:p>
    <w:p w14:paraId="64676653" w14:textId="4038B233" w:rsidR="007378C3" w:rsidRDefault="007378C3" w:rsidP="007378C3">
      <w:pPr>
        <w:spacing w:after="0"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We have three ice cream events during the summer and the dates are posted on the sign by the entrance to the community</w:t>
      </w:r>
      <w:r w:rsidR="00E017FA">
        <w:rPr>
          <w:rFonts w:ascii="Arial" w:eastAsia="Times New Roman" w:hAnsi="Arial" w:cs="Arial"/>
          <w:bCs/>
          <w:color w:val="000000"/>
          <w:sz w:val="24"/>
          <w:szCs w:val="24"/>
        </w:rPr>
        <w:t>.</w:t>
      </w:r>
    </w:p>
    <w:p w14:paraId="582C6CA9" w14:textId="77777777" w:rsidR="00E017FA" w:rsidRPr="007378C3" w:rsidRDefault="00E017FA" w:rsidP="007378C3">
      <w:pPr>
        <w:spacing w:after="0" w:line="240" w:lineRule="auto"/>
        <w:rPr>
          <w:rFonts w:ascii="Arial" w:eastAsia="Times New Roman" w:hAnsi="Arial" w:cs="Arial"/>
          <w:bCs/>
          <w:color w:val="000000"/>
          <w:sz w:val="24"/>
          <w:szCs w:val="24"/>
        </w:rPr>
      </w:pPr>
    </w:p>
    <w:p w14:paraId="6FC681E2" w14:textId="075E47C8" w:rsidR="00333626" w:rsidRDefault="00333626" w:rsidP="007378C3">
      <w:pPr>
        <w:pStyle w:val="ListParagraph"/>
        <w:numPr>
          <w:ilvl w:val="0"/>
          <w:numId w:val="22"/>
        </w:numPr>
        <w:spacing w:after="0" w:line="240" w:lineRule="auto"/>
        <w:rPr>
          <w:rFonts w:ascii="Arial" w:eastAsia="Times New Roman" w:hAnsi="Arial" w:cs="Arial"/>
          <w:bCs/>
          <w:color w:val="000000"/>
          <w:sz w:val="24"/>
          <w:szCs w:val="24"/>
        </w:rPr>
      </w:pPr>
      <w:r w:rsidRPr="007378C3">
        <w:rPr>
          <w:rFonts w:ascii="Arial" w:eastAsia="Times New Roman" w:hAnsi="Arial" w:cs="Arial"/>
          <w:bCs/>
          <w:color w:val="000000"/>
          <w:sz w:val="24"/>
          <w:szCs w:val="24"/>
        </w:rPr>
        <w:t xml:space="preserve">Violations Project </w:t>
      </w:r>
    </w:p>
    <w:p w14:paraId="752ACAD5" w14:textId="61C247DE" w:rsidR="00E017FA" w:rsidRPr="00E017FA" w:rsidRDefault="00E017FA" w:rsidP="00E017FA">
      <w:pPr>
        <w:spacing w:after="0" w:line="240" w:lineRule="auto"/>
        <w:rPr>
          <w:rFonts w:ascii="Arial" w:eastAsia="Times New Roman" w:hAnsi="Arial" w:cs="Arial"/>
          <w:bCs/>
          <w:color w:val="000000"/>
          <w:sz w:val="24"/>
          <w:szCs w:val="24"/>
        </w:rPr>
      </w:pPr>
      <w:r>
        <w:rPr>
          <w:rFonts w:ascii="Arial" w:eastAsia="Times New Roman" w:hAnsi="Arial" w:cs="Arial"/>
          <w:bCs/>
          <w:color w:val="000000"/>
          <w:sz w:val="24"/>
          <w:szCs w:val="24"/>
        </w:rPr>
        <w:t>From now on, Board members will be given an area in the community to look for and find violations on each of the 206 homes. Violation notices will still be sent out by the Executive Board Members.</w:t>
      </w:r>
    </w:p>
    <w:p w14:paraId="4FD37C54" w14:textId="173AD832" w:rsidR="000E2119" w:rsidRPr="00333626" w:rsidRDefault="000E2119" w:rsidP="0057590F">
      <w:pPr>
        <w:pStyle w:val="ListParagraph"/>
        <w:suppressAutoHyphens/>
        <w:spacing w:after="0" w:line="240" w:lineRule="auto"/>
        <w:ind w:left="4320"/>
        <w:rPr>
          <w:rFonts w:ascii="Calibri" w:eastAsia="Times New Roman" w:hAnsi="Calibri" w:cs="Times New Roman"/>
          <w:bCs/>
          <w:color w:val="000000"/>
          <w:spacing w:val="-3"/>
          <w:sz w:val="28"/>
          <w:szCs w:val="28"/>
        </w:rPr>
      </w:pPr>
    </w:p>
    <w:sectPr w:rsidR="000E2119" w:rsidRPr="00333626" w:rsidSect="00B85AD3">
      <w:headerReference w:type="default" r:id="rId8"/>
      <w:footerReference w:type="default" r:id="rId9"/>
      <w:pgSz w:w="12240" w:h="15840"/>
      <w:pgMar w:top="720" w:right="720" w:bottom="720" w:left="720" w:header="461"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4505A" w14:textId="77777777" w:rsidR="00523C4D" w:rsidRDefault="00523C4D" w:rsidP="00156C5E">
      <w:pPr>
        <w:spacing w:after="0" w:line="240" w:lineRule="auto"/>
      </w:pPr>
      <w:r>
        <w:separator/>
      </w:r>
    </w:p>
  </w:endnote>
  <w:endnote w:type="continuationSeparator" w:id="0">
    <w:p w14:paraId="07DFDFA1" w14:textId="77777777" w:rsidR="00523C4D" w:rsidRDefault="00523C4D" w:rsidP="00156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A730" w14:textId="77777777" w:rsidR="0059002D" w:rsidRPr="008C2717" w:rsidRDefault="0059002D" w:rsidP="008C2717">
    <w:pPr>
      <w:pStyle w:val="OmniPage3"/>
      <w:pBdr>
        <w:top w:val="single" w:sz="4" w:space="0" w:color="auto"/>
      </w:pBdr>
      <w:jc w:val="center"/>
      <w:rPr>
        <w:sz w:val="14"/>
        <w:szCs w:val="14"/>
      </w:rPr>
    </w:pPr>
  </w:p>
  <w:p w14:paraId="5168B7A0" w14:textId="77777777" w:rsidR="0059002D" w:rsidRPr="008C2717" w:rsidRDefault="0059002D" w:rsidP="008C2717">
    <w:pPr>
      <w:pStyle w:val="Footer"/>
      <w:jc w:val="cen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A24A6" w14:textId="77777777" w:rsidR="00523C4D" w:rsidRDefault="00523C4D" w:rsidP="00156C5E">
      <w:pPr>
        <w:spacing w:after="0" w:line="240" w:lineRule="auto"/>
      </w:pPr>
      <w:r>
        <w:separator/>
      </w:r>
    </w:p>
  </w:footnote>
  <w:footnote w:type="continuationSeparator" w:id="0">
    <w:p w14:paraId="0ACA2DE3" w14:textId="77777777" w:rsidR="00523C4D" w:rsidRDefault="00523C4D" w:rsidP="00156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3B41" w14:textId="7C17D70A" w:rsidR="0059002D" w:rsidRDefault="0059002D" w:rsidP="005A00D9">
    <w:pPr>
      <w:pStyle w:val="Header"/>
      <w:jc w:val="center"/>
      <w:rPr>
        <w:noProof/>
      </w:rPr>
    </w:pPr>
  </w:p>
  <w:p w14:paraId="39A18AA7" w14:textId="03912FE1" w:rsidR="00156C5E" w:rsidRDefault="00156C5E" w:rsidP="005A00D9">
    <w:pPr>
      <w:pStyle w:val="Header"/>
      <w:jc w:val="center"/>
    </w:pPr>
  </w:p>
  <w:p w14:paraId="73E669E8" w14:textId="6979D8B3" w:rsidR="00156C5E" w:rsidRDefault="00156C5E" w:rsidP="005A00D9">
    <w:pPr>
      <w:pStyle w:val="Header"/>
      <w:jc w:val="center"/>
    </w:pPr>
  </w:p>
  <w:p w14:paraId="027B28C4" w14:textId="49D7A398" w:rsidR="00156C5E" w:rsidRDefault="00156C5E" w:rsidP="005A00D9">
    <w:pPr>
      <w:pStyle w:val="Header"/>
      <w:jc w:val="center"/>
    </w:pPr>
  </w:p>
  <w:p w14:paraId="70ABE77E" w14:textId="0DDCC57C" w:rsidR="00156C5E" w:rsidRDefault="00156C5E" w:rsidP="005A00D9">
    <w:pPr>
      <w:pStyle w:val="Header"/>
      <w:jc w:val="center"/>
    </w:pPr>
  </w:p>
  <w:p w14:paraId="6990F17F" w14:textId="77777777" w:rsidR="00156C5E" w:rsidRPr="005A00D9" w:rsidRDefault="00156C5E" w:rsidP="005A00D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386"/>
    <w:multiLevelType w:val="hybridMultilevel"/>
    <w:tmpl w:val="407AF976"/>
    <w:lvl w:ilvl="0" w:tplc="E130A8D2">
      <w:start w:val="1"/>
      <w:numFmt w:val="decimal"/>
      <w:lvlText w:val="%1."/>
      <w:lvlJc w:val="left"/>
      <w:pPr>
        <w:ind w:left="1440" w:hanging="360"/>
      </w:pPr>
      <w:rPr>
        <w:rFonts w:ascii="Calibri" w:eastAsia="Times New Roman"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EF6CD0"/>
    <w:multiLevelType w:val="hybridMultilevel"/>
    <w:tmpl w:val="E894F540"/>
    <w:lvl w:ilvl="0" w:tplc="13F625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30355C"/>
    <w:multiLevelType w:val="hybridMultilevel"/>
    <w:tmpl w:val="F242973A"/>
    <w:lvl w:ilvl="0" w:tplc="0409000F">
      <w:start w:val="1"/>
      <w:numFmt w:val="decimal"/>
      <w:lvlText w:val="%1."/>
      <w:lvlJc w:val="left"/>
      <w:pPr>
        <w:ind w:left="81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3E60C8E"/>
    <w:multiLevelType w:val="hybridMultilevel"/>
    <w:tmpl w:val="D04C8DDE"/>
    <w:lvl w:ilvl="0" w:tplc="AE0C6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DD3414"/>
    <w:multiLevelType w:val="hybridMultilevel"/>
    <w:tmpl w:val="41E0B40E"/>
    <w:lvl w:ilvl="0" w:tplc="AACE24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640886"/>
    <w:multiLevelType w:val="hybridMultilevel"/>
    <w:tmpl w:val="7AC08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B1356"/>
    <w:multiLevelType w:val="hybridMultilevel"/>
    <w:tmpl w:val="82823A30"/>
    <w:lvl w:ilvl="0" w:tplc="BB30BB5C">
      <w:start w:val="1"/>
      <w:numFmt w:val="decimal"/>
      <w:lvlText w:val="%1."/>
      <w:lvlJc w:val="left"/>
      <w:pPr>
        <w:ind w:left="810" w:hanging="360"/>
      </w:pPr>
      <w:rPr>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376C5B22"/>
    <w:multiLevelType w:val="hybridMultilevel"/>
    <w:tmpl w:val="5706FF1A"/>
    <w:lvl w:ilvl="0" w:tplc="0164B2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1448A9"/>
    <w:multiLevelType w:val="hybridMultilevel"/>
    <w:tmpl w:val="633EC0F0"/>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9" w15:restartNumberingAfterBreak="0">
    <w:nsid w:val="49D546B8"/>
    <w:multiLevelType w:val="hybridMultilevel"/>
    <w:tmpl w:val="94AE3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026499"/>
    <w:multiLevelType w:val="hybridMultilevel"/>
    <w:tmpl w:val="EE0A7792"/>
    <w:lvl w:ilvl="0" w:tplc="34561D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F0D6F71"/>
    <w:multiLevelType w:val="hybridMultilevel"/>
    <w:tmpl w:val="9D5EBAB8"/>
    <w:lvl w:ilvl="0" w:tplc="543AB4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DF010B"/>
    <w:multiLevelType w:val="hybridMultilevel"/>
    <w:tmpl w:val="70DC1B0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3" w15:restartNumberingAfterBreak="0">
    <w:nsid w:val="5BF76D88"/>
    <w:multiLevelType w:val="hybridMultilevel"/>
    <w:tmpl w:val="91223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45661B"/>
    <w:multiLevelType w:val="hybridMultilevel"/>
    <w:tmpl w:val="C4A212C6"/>
    <w:lvl w:ilvl="0" w:tplc="456807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2BD26E9"/>
    <w:multiLevelType w:val="hybridMultilevel"/>
    <w:tmpl w:val="D1702C9C"/>
    <w:lvl w:ilvl="0" w:tplc="F606F84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63A218A0"/>
    <w:multiLevelType w:val="hybridMultilevel"/>
    <w:tmpl w:val="AE384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4A5E10"/>
    <w:multiLevelType w:val="hybridMultilevel"/>
    <w:tmpl w:val="CA18829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8" w15:restartNumberingAfterBreak="0">
    <w:nsid w:val="74204FDE"/>
    <w:multiLevelType w:val="hybridMultilevel"/>
    <w:tmpl w:val="6EF2BA2A"/>
    <w:lvl w:ilvl="0" w:tplc="1E6A3CF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74C8715A"/>
    <w:multiLevelType w:val="hybridMultilevel"/>
    <w:tmpl w:val="D81E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D37B98"/>
    <w:multiLevelType w:val="hybridMultilevel"/>
    <w:tmpl w:val="B120A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DB6F6B"/>
    <w:multiLevelType w:val="hybridMultilevel"/>
    <w:tmpl w:val="2D8824D2"/>
    <w:lvl w:ilvl="0" w:tplc="8C1449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9113110">
    <w:abstractNumId w:val="9"/>
  </w:num>
  <w:num w:numId="2" w16cid:durableId="638656804">
    <w:abstractNumId w:val="6"/>
  </w:num>
  <w:num w:numId="3" w16cid:durableId="375468889">
    <w:abstractNumId w:val="2"/>
  </w:num>
  <w:num w:numId="4" w16cid:durableId="1594120821">
    <w:abstractNumId w:val="18"/>
  </w:num>
  <w:num w:numId="5" w16cid:durableId="1300650089">
    <w:abstractNumId w:val="15"/>
  </w:num>
  <w:num w:numId="6" w16cid:durableId="1586647256">
    <w:abstractNumId w:val="11"/>
  </w:num>
  <w:num w:numId="7" w16cid:durableId="875040957">
    <w:abstractNumId w:val="3"/>
  </w:num>
  <w:num w:numId="8" w16cid:durableId="1055542792">
    <w:abstractNumId w:val="21"/>
  </w:num>
  <w:num w:numId="9" w16cid:durableId="462424294">
    <w:abstractNumId w:val="7"/>
  </w:num>
  <w:num w:numId="10" w16cid:durableId="254751649">
    <w:abstractNumId w:val="4"/>
  </w:num>
  <w:num w:numId="11" w16cid:durableId="1376469219">
    <w:abstractNumId w:val="1"/>
  </w:num>
  <w:num w:numId="12" w16cid:durableId="1552305583">
    <w:abstractNumId w:val="0"/>
  </w:num>
  <w:num w:numId="13" w16cid:durableId="100493919">
    <w:abstractNumId w:val="10"/>
  </w:num>
  <w:num w:numId="14" w16cid:durableId="85197440">
    <w:abstractNumId w:val="14"/>
  </w:num>
  <w:num w:numId="15" w16cid:durableId="1137800775">
    <w:abstractNumId w:val="16"/>
  </w:num>
  <w:num w:numId="16" w16cid:durableId="1812675137">
    <w:abstractNumId w:val="5"/>
  </w:num>
  <w:num w:numId="17" w16cid:durableId="743376358">
    <w:abstractNumId w:val="17"/>
  </w:num>
  <w:num w:numId="18" w16cid:durableId="1724475337">
    <w:abstractNumId w:val="13"/>
  </w:num>
  <w:num w:numId="19" w16cid:durableId="58794574">
    <w:abstractNumId w:val="8"/>
  </w:num>
  <w:num w:numId="20" w16cid:durableId="81226968">
    <w:abstractNumId w:val="20"/>
  </w:num>
  <w:num w:numId="21" w16cid:durableId="1154105930">
    <w:abstractNumId w:val="12"/>
  </w:num>
  <w:num w:numId="22" w16cid:durableId="8264830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C5E"/>
    <w:rsid w:val="00000F4C"/>
    <w:rsid w:val="00001408"/>
    <w:rsid w:val="0002294F"/>
    <w:rsid w:val="00022992"/>
    <w:rsid w:val="00031FCA"/>
    <w:rsid w:val="00047493"/>
    <w:rsid w:val="000607A9"/>
    <w:rsid w:val="000718AA"/>
    <w:rsid w:val="00082F3E"/>
    <w:rsid w:val="00092FD1"/>
    <w:rsid w:val="000A12A8"/>
    <w:rsid w:val="000C4C6F"/>
    <w:rsid w:val="000D1250"/>
    <w:rsid w:val="000E2119"/>
    <w:rsid w:val="000F3F18"/>
    <w:rsid w:val="00137D71"/>
    <w:rsid w:val="0014520F"/>
    <w:rsid w:val="00153D61"/>
    <w:rsid w:val="00154EC8"/>
    <w:rsid w:val="00156C5E"/>
    <w:rsid w:val="00162606"/>
    <w:rsid w:val="00167C3F"/>
    <w:rsid w:val="0017059A"/>
    <w:rsid w:val="00173186"/>
    <w:rsid w:val="00176D6C"/>
    <w:rsid w:val="001922CE"/>
    <w:rsid w:val="00194F0F"/>
    <w:rsid w:val="00195E6A"/>
    <w:rsid w:val="00197181"/>
    <w:rsid w:val="001B220B"/>
    <w:rsid w:val="001B3DE8"/>
    <w:rsid w:val="001C00CE"/>
    <w:rsid w:val="001C4495"/>
    <w:rsid w:val="001C5F3A"/>
    <w:rsid w:val="001D3F66"/>
    <w:rsid w:val="001D53E7"/>
    <w:rsid w:val="001E0DA1"/>
    <w:rsid w:val="001F1E03"/>
    <w:rsid w:val="00213256"/>
    <w:rsid w:val="00221172"/>
    <w:rsid w:val="00224CF2"/>
    <w:rsid w:val="0022761F"/>
    <w:rsid w:val="002348F5"/>
    <w:rsid w:val="00236B16"/>
    <w:rsid w:val="00243DDF"/>
    <w:rsid w:val="00244603"/>
    <w:rsid w:val="002568F0"/>
    <w:rsid w:val="00262E34"/>
    <w:rsid w:val="00272B33"/>
    <w:rsid w:val="002800B2"/>
    <w:rsid w:val="002B5ADA"/>
    <w:rsid w:val="002D1883"/>
    <w:rsid w:val="002D4AD9"/>
    <w:rsid w:val="002F3C8A"/>
    <w:rsid w:val="002F77DF"/>
    <w:rsid w:val="00312B6F"/>
    <w:rsid w:val="00323C4A"/>
    <w:rsid w:val="00333626"/>
    <w:rsid w:val="00343266"/>
    <w:rsid w:val="003532E3"/>
    <w:rsid w:val="003567BA"/>
    <w:rsid w:val="00360A2C"/>
    <w:rsid w:val="00384A75"/>
    <w:rsid w:val="003931D3"/>
    <w:rsid w:val="003A16B7"/>
    <w:rsid w:val="003A7FB4"/>
    <w:rsid w:val="003B3D57"/>
    <w:rsid w:val="003C07BC"/>
    <w:rsid w:val="003C3322"/>
    <w:rsid w:val="003D2E42"/>
    <w:rsid w:val="003D7257"/>
    <w:rsid w:val="003E6413"/>
    <w:rsid w:val="003F2807"/>
    <w:rsid w:val="003F7A55"/>
    <w:rsid w:val="004073AD"/>
    <w:rsid w:val="004167EE"/>
    <w:rsid w:val="00417909"/>
    <w:rsid w:val="0042201A"/>
    <w:rsid w:val="00435B7C"/>
    <w:rsid w:val="00436CF5"/>
    <w:rsid w:val="004707CC"/>
    <w:rsid w:val="004850D4"/>
    <w:rsid w:val="00485A4B"/>
    <w:rsid w:val="00492D03"/>
    <w:rsid w:val="00495BD4"/>
    <w:rsid w:val="004D1986"/>
    <w:rsid w:val="004D52A9"/>
    <w:rsid w:val="004F4193"/>
    <w:rsid w:val="0050610B"/>
    <w:rsid w:val="00523C4D"/>
    <w:rsid w:val="00524128"/>
    <w:rsid w:val="005273B6"/>
    <w:rsid w:val="00532355"/>
    <w:rsid w:val="00536D26"/>
    <w:rsid w:val="00546002"/>
    <w:rsid w:val="00555B1A"/>
    <w:rsid w:val="0057590F"/>
    <w:rsid w:val="00585C00"/>
    <w:rsid w:val="0059002D"/>
    <w:rsid w:val="005A09CE"/>
    <w:rsid w:val="005C0743"/>
    <w:rsid w:val="005C1121"/>
    <w:rsid w:val="005C4A97"/>
    <w:rsid w:val="005E2C7E"/>
    <w:rsid w:val="005E3881"/>
    <w:rsid w:val="005E414B"/>
    <w:rsid w:val="005E4A81"/>
    <w:rsid w:val="00611642"/>
    <w:rsid w:val="006135DF"/>
    <w:rsid w:val="00615649"/>
    <w:rsid w:val="006657F2"/>
    <w:rsid w:val="00670EFA"/>
    <w:rsid w:val="0068525A"/>
    <w:rsid w:val="006A7629"/>
    <w:rsid w:val="006C363F"/>
    <w:rsid w:val="006D3B25"/>
    <w:rsid w:val="006D3D61"/>
    <w:rsid w:val="006F5F78"/>
    <w:rsid w:val="00714C8B"/>
    <w:rsid w:val="00714F45"/>
    <w:rsid w:val="0072643B"/>
    <w:rsid w:val="00731003"/>
    <w:rsid w:val="00732207"/>
    <w:rsid w:val="007378C3"/>
    <w:rsid w:val="00740457"/>
    <w:rsid w:val="007479C2"/>
    <w:rsid w:val="0076061F"/>
    <w:rsid w:val="00767E5B"/>
    <w:rsid w:val="00775B41"/>
    <w:rsid w:val="00782FEF"/>
    <w:rsid w:val="007949E0"/>
    <w:rsid w:val="007970E3"/>
    <w:rsid w:val="007A244F"/>
    <w:rsid w:val="007A3B5A"/>
    <w:rsid w:val="007B49A3"/>
    <w:rsid w:val="007C6982"/>
    <w:rsid w:val="007E40BA"/>
    <w:rsid w:val="007F1553"/>
    <w:rsid w:val="007F3247"/>
    <w:rsid w:val="00807923"/>
    <w:rsid w:val="00813DC1"/>
    <w:rsid w:val="00816D74"/>
    <w:rsid w:val="00821FC5"/>
    <w:rsid w:val="00827262"/>
    <w:rsid w:val="0083766C"/>
    <w:rsid w:val="00847C9F"/>
    <w:rsid w:val="00866C56"/>
    <w:rsid w:val="00870175"/>
    <w:rsid w:val="0087478B"/>
    <w:rsid w:val="008953DF"/>
    <w:rsid w:val="008B3068"/>
    <w:rsid w:val="008B42F0"/>
    <w:rsid w:val="008D4FD4"/>
    <w:rsid w:val="008D56B4"/>
    <w:rsid w:val="008E406F"/>
    <w:rsid w:val="008E799B"/>
    <w:rsid w:val="00933224"/>
    <w:rsid w:val="00934E92"/>
    <w:rsid w:val="00937601"/>
    <w:rsid w:val="00947279"/>
    <w:rsid w:val="0095117B"/>
    <w:rsid w:val="00966DDC"/>
    <w:rsid w:val="009677EA"/>
    <w:rsid w:val="00993311"/>
    <w:rsid w:val="009A0F85"/>
    <w:rsid w:val="009A34D8"/>
    <w:rsid w:val="009C493F"/>
    <w:rsid w:val="009C51AF"/>
    <w:rsid w:val="009C69AE"/>
    <w:rsid w:val="009C7C47"/>
    <w:rsid w:val="009D0686"/>
    <w:rsid w:val="009D27E8"/>
    <w:rsid w:val="009D3DF0"/>
    <w:rsid w:val="009D60DA"/>
    <w:rsid w:val="009D67CC"/>
    <w:rsid w:val="009E36C3"/>
    <w:rsid w:val="009F1D39"/>
    <w:rsid w:val="009F5914"/>
    <w:rsid w:val="00A032E5"/>
    <w:rsid w:val="00A048C3"/>
    <w:rsid w:val="00A12073"/>
    <w:rsid w:val="00A14457"/>
    <w:rsid w:val="00A32773"/>
    <w:rsid w:val="00A61C73"/>
    <w:rsid w:val="00A62393"/>
    <w:rsid w:val="00A82489"/>
    <w:rsid w:val="00A87B9B"/>
    <w:rsid w:val="00A92269"/>
    <w:rsid w:val="00A950A2"/>
    <w:rsid w:val="00A976EC"/>
    <w:rsid w:val="00A97F61"/>
    <w:rsid w:val="00AA2D46"/>
    <w:rsid w:val="00AC279E"/>
    <w:rsid w:val="00AC2A3B"/>
    <w:rsid w:val="00AC61CD"/>
    <w:rsid w:val="00AC622D"/>
    <w:rsid w:val="00AD3D0F"/>
    <w:rsid w:val="00AE4C1C"/>
    <w:rsid w:val="00AF2CF8"/>
    <w:rsid w:val="00AF4A43"/>
    <w:rsid w:val="00B0610F"/>
    <w:rsid w:val="00B17A0A"/>
    <w:rsid w:val="00B20ECC"/>
    <w:rsid w:val="00B27393"/>
    <w:rsid w:val="00B35C40"/>
    <w:rsid w:val="00B40042"/>
    <w:rsid w:val="00B401AB"/>
    <w:rsid w:val="00B5138B"/>
    <w:rsid w:val="00B536F0"/>
    <w:rsid w:val="00B542D5"/>
    <w:rsid w:val="00B576A9"/>
    <w:rsid w:val="00B65C85"/>
    <w:rsid w:val="00B73D2F"/>
    <w:rsid w:val="00B84323"/>
    <w:rsid w:val="00B85AD3"/>
    <w:rsid w:val="00B8718F"/>
    <w:rsid w:val="00B96367"/>
    <w:rsid w:val="00BA1203"/>
    <w:rsid w:val="00BA1AFD"/>
    <w:rsid w:val="00BA6F87"/>
    <w:rsid w:val="00BB11FF"/>
    <w:rsid w:val="00BC35C2"/>
    <w:rsid w:val="00BC4250"/>
    <w:rsid w:val="00BC580F"/>
    <w:rsid w:val="00BD606A"/>
    <w:rsid w:val="00C2061E"/>
    <w:rsid w:val="00C24BD0"/>
    <w:rsid w:val="00C32E33"/>
    <w:rsid w:val="00C330E9"/>
    <w:rsid w:val="00C52071"/>
    <w:rsid w:val="00C5530A"/>
    <w:rsid w:val="00C65534"/>
    <w:rsid w:val="00C67A77"/>
    <w:rsid w:val="00C7704E"/>
    <w:rsid w:val="00C83FB0"/>
    <w:rsid w:val="00C93376"/>
    <w:rsid w:val="00C93A59"/>
    <w:rsid w:val="00C94393"/>
    <w:rsid w:val="00CB14E9"/>
    <w:rsid w:val="00CB4D83"/>
    <w:rsid w:val="00CC2952"/>
    <w:rsid w:val="00CF08BC"/>
    <w:rsid w:val="00CF7F13"/>
    <w:rsid w:val="00D05F74"/>
    <w:rsid w:val="00D221CF"/>
    <w:rsid w:val="00D24E1D"/>
    <w:rsid w:val="00D36B81"/>
    <w:rsid w:val="00D50A54"/>
    <w:rsid w:val="00D50ADB"/>
    <w:rsid w:val="00D726EC"/>
    <w:rsid w:val="00D82218"/>
    <w:rsid w:val="00D87B80"/>
    <w:rsid w:val="00D95C2B"/>
    <w:rsid w:val="00DA473A"/>
    <w:rsid w:val="00DB5975"/>
    <w:rsid w:val="00DD332D"/>
    <w:rsid w:val="00DE1026"/>
    <w:rsid w:val="00DF5AF6"/>
    <w:rsid w:val="00DF5CFE"/>
    <w:rsid w:val="00E0129B"/>
    <w:rsid w:val="00E017FA"/>
    <w:rsid w:val="00E231C1"/>
    <w:rsid w:val="00E309EF"/>
    <w:rsid w:val="00E36BD3"/>
    <w:rsid w:val="00E36D4E"/>
    <w:rsid w:val="00E44AB2"/>
    <w:rsid w:val="00E52775"/>
    <w:rsid w:val="00E56FE9"/>
    <w:rsid w:val="00E6113B"/>
    <w:rsid w:val="00E749DF"/>
    <w:rsid w:val="00E74D8D"/>
    <w:rsid w:val="00E83B7A"/>
    <w:rsid w:val="00E86CE7"/>
    <w:rsid w:val="00E873D8"/>
    <w:rsid w:val="00EA108C"/>
    <w:rsid w:val="00EA56D2"/>
    <w:rsid w:val="00EA77C5"/>
    <w:rsid w:val="00EE484A"/>
    <w:rsid w:val="00EF0A6E"/>
    <w:rsid w:val="00F07C68"/>
    <w:rsid w:val="00F1724F"/>
    <w:rsid w:val="00F26640"/>
    <w:rsid w:val="00F32B1D"/>
    <w:rsid w:val="00F33823"/>
    <w:rsid w:val="00F36EF0"/>
    <w:rsid w:val="00F477D4"/>
    <w:rsid w:val="00F555A3"/>
    <w:rsid w:val="00F57544"/>
    <w:rsid w:val="00F60CEA"/>
    <w:rsid w:val="00F80FB4"/>
    <w:rsid w:val="00F92E96"/>
    <w:rsid w:val="00FA3842"/>
    <w:rsid w:val="00FA7D28"/>
    <w:rsid w:val="00FB3573"/>
    <w:rsid w:val="00FB46D5"/>
    <w:rsid w:val="00FF4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6BA01"/>
  <w15:chartTrackingRefBased/>
  <w15:docId w15:val="{C21E590E-62BD-4654-9258-E5E3521D0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C5E"/>
  </w:style>
  <w:style w:type="paragraph" w:styleId="Footer">
    <w:name w:val="footer"/>
    <w:basedOn w:val="Normal"/>
    <w:link w:val="FooterChar"/>
    <w:uiPriority w:val="99"/>
    <w:unhideWhenUsed/>
    <w:rsid w:val="00156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C5E"/>
  </w:style>
  <w:style w:type="paragraph" w:customStyle="1" w:styleId="OmniPage3">
    <w:name w:val="OmniPage #3"/>
    <w:basedOn w:val="Normal"/>
    <w:rsid w:val="00156C5E"/>
    <w:pPr>
      <w:tabs>
        <w:tab w:val="right" w:pos="9760"/>
      </w:tabs>
      <w:spacing w:after="0" w:line="225" w:lineRule="exact"/>
      <w:ind w:left="50" w:right="50"/>
    </w:pPr>
    <w:rPr>
      <w:rFonts w:ascii="Arial" w:eastAsia="Times New Roman" w:hAnsi="Arial" w:cs="Times New Roman"/>
      <w:noProof/>
      <w:color w:val="000000"/>
      <w:sz w:val="20"/>
      <w:szCs w:val="20"/>
    </w:rPr>
  </w:style>
  <w:style w:type="paragraph" w:styleId="ListParagraph">
    <w:name w:val="List Paragraph"/>
    <w:basedOn w:val="Normal"/>
    <w:uiPriority w:val="34"/>
    <w:qFormat/>
    <w:rsid w:val="00AE4C1C"/>
    <w:pPr>
      <w:ind w:left="720"/>
      <w:contextualSpacing/>
    </w:pPr>
  </w:style>
  <w:style w:type="paragraph" w:styleId="NormalWeb">
    <w:name w:val="Normal (Web)"/>
    <w:basedOn w:val="Normal"/>
    <w:uiPriority w:val="99"/>
    <w:semiHidden/>
    <w:unhideWhenUsed/>
    <w:rsid w:val="001971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06860">
      <w:bodyDiv w:val="1"/>
      <w:marLeft w:val="0"/>
      <w:marRight w:val="0"/>
      <w:marTop w:val="0"/>
      <w:marBottom w:val="0"/>
      <w:divBdr>
        <w:top w:val="none" w:sz="0" w:space="0" w:color="auto"/>
        <w:left w:val="none" w:sz="0" w:space="0" w:color="auto"/>
        <w:bottom w:val="none" w:sz="0" w:space="0" w:color="auto"/>
        <w:right w:val="none" w:sz="0" w:space="0" w:color="auto"/>
      </w:divBdr>
      <w:divsChild>
        <w:div w:id="1554779684">
          <w:marLeft w:val="0"/>
          <w:marRight w:val="0"/>
          <w:marTop w:val="0"/>
          <w:marBottom w:val="0"/>
          <w:divBdr>
            <w:top w:val="none" w:sz="0" w:space="0" w:color="auto"/>
            <w:left w:val="none" w:sz="0" w:space="0" w:color="auto"/>
            <w:bottom w:val="none" w:sz="0" w:space="0" w:color="auto"/>
            <w:right w:val="none" w:sz="0" w:space="0" w:color="auto"/>
          </w:divBdr>
        </w:div>
        <w:div w:id="134180949">
          <w:marLeft w:val="0"/>
          <w:marRight w:val="0"/>
          <w:marTop w:val="0"/>
          <w:marBottom w:val="0"/>
          <w:divBdr>
            <w:top w:val="none" w:sz="0" w:space="0" w:color="auto"/>
            <w:left w:val="none" w:sz="0" w:space="0" w:color="auto"/>
            <w:bottom w:val="none" w:sz="0" w:space="0" w:color="auto"/>
            <w:right w:val="none" w:sz="0" w:space="0" w:color="auto"/>
          </w:divBdr>
        </w:div>
        <w:div w:id="458037474">
          <w:marLeft w:val="0"/>
          <w:marRight w:val="0"/>
          <w:marTop w:val="0"/>
          <w:marBottom w:val="0"/>
          <w:divBdr>
            <w:top w:val="none" w:sz="0" w:space="0" w:color="auto"/>
            <w:left w:val="none" w:sz="0" w:space="0" w:color="auto"/>
            <w:bottom w:val="none" w:sz="0" w:space="0" w:color="auto"/>
            <w:right w:val="none" w:sz="0" w:space="0" w:color="auto"/>
          </w:divBdr>
        </w:div>
        <w:div w:id="579292666">
          <w:marLeft w:val="0"/>
          <w:marRight w:val="0"/>
          <w:marTop w:val="0"/>
          <w:marBottom w:val="0"/>
          <w:divBdr>
            <w:top w:val="none" w:sz="0" w:space="0" w:color="auto"/>
            <w:left w:val="none" w:sz="0" w:space="0" w:color="auto"/>
            <w:bottom w:val="none" w:sz="0" w:space="0" w:color="auto"/>
            <w:right w:val="none" w:sz="0" w:space="0" w:color="auto"/>
          </w:divBdr>
        </w:div>
        <w:div w:id="195195575">
          <w:marLeft w:val="0"/>
          <w:marRight w:val="0"/>
          <w:marTop w:val="0"/>
          <w:marBottom w:val="0"/>
          <w:divBdr>
            <w:top w:val="none" w:sz="0" w:space="0" w:color="auto"/>
            <w:left w:val="none" w:sz="0" w:space="0" w:color="auto"/>
            <w:bottom w:val="none" w:sz="0" w:space="0" w:color="auto"/>
            <w:right w:val="none" w:sz="0" w:space="0" w:color="auto"/>
          </w:divBdr>
        </w:div>
        <w:div w:id="154536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CF1B6-14B9-408C-AA29-414849C65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Stonebrooke Commons</dc:creator>
  <cp:keywords/>
  <dc:description/>
  <cp:lastModifiedBy>Carol Ulmer</cp:lastModifiedBy>
  <cp:revision>4</cp:revision>
  <cp:lastPrinted>2026-06-03T13:22:00Z</cp:lastPrinted>
  <dcterms:created xsi:type="dcterms:W3CDTF">2026-06-03T12:58:00Z</dcterms:created>
  <dcterms:modified xsi:type="dcterms:W3CDTF">2026-06-04T14:20:00Z</dcterms:modified>
</cp:coreProperties>
</file>